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99DC0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111C7096" wp14:editId="0B17EF6F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30491DA3" wp14:editId="0002C56B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055C4D20" wp14:editId="41078165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5CEA8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3385B8D5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2C1086E4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1113A58F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39C3126D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0BA6B146" w14:textId="77777777" w:rsidR="00772C93" w:rsidRPr="009D7691" w:rsidRDefault="00D714B0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14EB7D75" w14:textId="77777777" w:rsidR="00772C93" w:rsidRPr="001C60CB" w:rsidRDefault="00D714B0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2938BFBB" w14:textId="77777777" w:rsidR="00772C93" w:rsidRDefault="00772C93" w:rsidP="00772C93">
      <w:pPr>
        <w:pStyle w:val="Intestazione"/>
        <w:jc w:val="center"/>
      </w:pPr>
    </w:p>
    <w:p w14:paraId="012034B1" w14:textId="77777777" w:rsidR="00A246E7" w:rsidRDefault="00A246E7" w:rsidP="00A246E7">
      <w:pPr>
        <w:jc w:val="center"/>
      </w:pPr>
    </w:p>
    <w:p w14:paraId="4B920FEA" w14:textId="77777777" w:rsidR="00A246E7" w:rsidRDefault="00A246E7" w:rsidP="00A246E7">
      <w:pPr>
        <w:ind w:left="1416" w:firstLine="708"/>
      </w:pPr>
    </w:p>
    <w:p w14:paraId="3D7964E4" w14:textId="77777777" w:rsidR="00A246E7" w:rsidRDefault="00A246E7" w:rsidP="00A246E7">
      <w:pPr>
        <w:jc w:val="center"/>
      </w:pPr>
    </w:p>
    <w:p w14:paraId="75205ECF" w14:textId="77777777" w:rsidR="00A246E7" w:rsidRDefault="00A246E7" w:rsidP="00A246E7">
      <w:pPr>
        <w:jc w:val="center"/>
      </w:pPr>
    </w:p>
    <w:p w14:paraId="75E21F2F" w14:textId="77777777" w:rsidR="00A246E7" w:rsidRDefault="00A246E7" w:rsidP="00A246E7">
      <w:pPr>
        <w:jc w:val="center"/>
      </w:pPr>
    </w:p>
    <w:p w14:paraId="7ED3552B" w14:textId="2C8CC12B" w:rsidR="00A246E7" w:rsidRDefault="00A246E7" w:rsidP="00A246E7">
      <w:pPr>
        <w:jc w:val="center"/>
        <w:rPr>
          <w:sz w:val="72"/>
          <w:szCs w:val="72"/>
        </w:rPr>
      </w:pPr>
      <w:r w:rsidRPr="00444C9E">
        <w:rPr>
          <w:sz w:val="72"/>
          <w:szCs w:val="72"/>
        </w:rPr>
        <w:t xml:space="preserve">ASSE </w:t>
      </w:r>
      <w:r w:rsidR="00281A43">
        <w:rPr>
          <w:sz w:val="72"/>
          <w:szCs w:val="72"/>
        </w:rPr>
        <w:t>MATEMATICO-SCIENTIFI</w:t>
      </w:r>
      <w:r w:rsidR="009F4B52">
        <w:rPr>
          <w:sz w:val="72"/>
          <w:szCs w:val="72"/>
        </w:rPr>
        <w:t>C</w:t>
      </w:r>
      <w:r w:rsidR="00281A43">
        <w:rPr>
          <w:sz w:val="72"/>
          <w:szCs w:val="72"/>
        </w:rPr>
        <w:t>O-TECNOLOGICO</w:t>
      </w:r>
    </w:p>
    <w:p w14:paraId="0C773FA5" w14:textId="77777777" w:rsidR="00A5002C" w:rsidRDefault="00A5002C" w:rsidP="00A246E7">
      <w:pPr>
        <w:jc w:val="center"/>
        <w:rPr>
          <w:sz w:val="48"/>
          <w:szCs w:val="48"/>
        </w:rPr>
      </w:pPr>
    </w:p>
    <w:p w14:paraId="55D15B81" w14:textId="4CC767F0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proofErr w:type="gramStart"/>
      <w:r w:rsidR="008A2237">
        <w:rPr>
          <w:sz w:val="48"/>
          <w:szCs w:val="48"/>
        </w:rPr>
        <w:t>5^</w:t>
      </w:r>
      <w:proofErr w:type="gramEnd"/>
      <w:r w:rsidR="008A2237">
        <w:rPr>
          <w:sz w:val="48"/>
          <w:szCs w:val="48"/>
        </w:rPr>
        <w:t>anno</w:t>
      </w:r>
      <w:r>
        <w:rPr>
          <w:sz w:val="48"/>
          <w:szCs w:val="48"/>
        </w:rPr>
        <w:t xml:space="preserve"> </w:t>
      </w:r>
    </w:p>
    <w:p w14:paraId="2BE52E54" w14:textId="736023DE" w:rsidR="00CD29BF" w:rsidRDefault="00CD29BF" w:rsidP="009A3E37">
      <w:pPr>
        <w:rPr>
          <w:sz w:val="48"/>
          <w:szCs w:val="48"/>
        </w:rPr>
      </w:pPr>
      <w:r>
        <w:rPr>
          <w:sz w:val="48"/>
          <w:szCs w:val="48"/>
        </w:rPr>
        <w:t>SCIENZE NATURALI</w:t>
      </w:r>
    </w:p>
    <w:p w14:paraId="5BB05767" w14:textId="77777777" w:rsidR="009A3E37" w:rsidRDefault="009A3E37" w:rsidP="009A3E37">
      <w:pPr>
        <w:rPr>
          <w:sz w:val="72"/>
          <w:szCs w:val="72"/>
        </w:rPr>
      </w:pPr>
    </w:p>
    <w:p w14:paraId="1715E7B5" w14:textId="77777777" w:rsidR="00735E63" w:rsidRDefault="00735E63" w:rsidP="00A246E7">
      <w:pPr>
        <w:jc w:val="center"/>
        <w:rPr>
          <w:sz w:val="40"/>
          <w:szCs w:val="40"/>
        </w:rPr>
      </w:pPr>
    </w:p>
    <w:p w14:paraId="3E66C3B3" w14:textId="77777777" w:rsidR="00302037" w:rsidRDefault="00302037" w:rsidP="00A246E7">
      <w:pPr>
        <w:jc w:val="center"/>
        <w:rPr>
          <w:sz w:val="40"/>
          <w:szCs w:val="40"/>
        </w:rPr>
      </w:pPr>
    </w:p>
    <w:p w14:paraId="076E85AB" w14:textId="77777777" w:rsidR="00302037" w:rsidRDefault="00302037" w:rsidP="00A246E7">
      <w:pPr>
        <w:jc w:val="center"/>
        <w:rPr>
          <w:sz w:val="40"/>
          <w:szCs w:val="40"/>
        </w:rPr>
      </w:pPr>
    </w:p>
    <w:p w14:paraId="360AAA38" w14:textId="77777777" w:rsidR="00A5002C" w:rsidRDefault="00A5002C" w:rsidP="00A246E7">
      <w:pPr>
        <w:jc w:val="center"/>
        <w:rPr>
          <w:sz w:val="40"/>
          <w:szCs w:val="40"/>
        </w:rPr>
      </w:pPr>
    </w:p>
    <w:p w14:paraId="5230E98E" w14:textId="3BD493FC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RUBRICA DELLE COMPETENZE DEL </w:t>
      </w:r>
      <w:proofErr w:type="gramStart"/>
      <w:r w:rsidR="008A2237">
        <w:rPr>
          <w:sz w:val="40"/>
          <w:szCs w:val="40"/>
        </w:rPr>
        <w:t>5</w:t>
      </w:r>
      <w:r>
        <w:rPr>
          <w:sz w:val="40"/>
          <w:szCs w:val="40"/>
        </w:rPr>
        <w:t>^</w:t>
      </w:r>
      <w:proofErr w:type="gramEnd"/>
      <w:r>
        <w:rPr>
          <w:sz w:val="40"/>
          <w:szCs w:val="40"/>
        </w:rPr>
        <w:t xml:space="preserve"> </w:t>
      </w:r>
      <w:r w:rsidR="008A2237">
        <w:rPr>
          <w:sz w:val="40"/>
          <w:szCs w:val="40"/>
        </w:rPr>
        <w:t>Anno</w:t>
      </w:r>
    </w:p>
    <w:p w14:paraId="397CC3CE" w14:textId="77777777" w:rsidR="00A5002C" w:rsidRDefault="00A5002C" w:rsidP="00A5002C">
      <w:pPr>
        <w:jc w:val="center"/>
        <w:rPr>
          <w:sz w:val="40"/>
          <w:szCs w:val="40"/>
        </w:rPr>
      </w:pPr>
    </w:p>
    <w:p w14:paraId="027079CD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5F30BCC7" w14:textId="77777777" w:rsidTr="000F1B1F">
        <w:tc>
          <w:tcPr>
            <w:tcW w:w="1270" w:type="dxa"/>
            <w:vMerge w:val="restart"/>
            <w:shd w:val="clear" w:color="auto" w:fill="12543A"/>
          </w:tcPr>
          <w:p w14:paraId="2FFD5749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50A4CA3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72ACDC7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025067C" w14:textId="77777777" w:rsidR="00150619" w:rsidRPr="004A7393" w:rsidRDefault="00150619" w:rsidP="000F1B1F">
            <w:pP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776AFEC" w14:textId="77777777" w:rsidR="004A7393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6F47A149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2A036256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5EE0379C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AC2489E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6A68B348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  <w:p w14:paraId="4DB2C1D9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DC382DD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0803ABE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25A586D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1EFF196D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3B7F3D8B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1B68DA43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</w:t>
            </w:r>
          </w:p>
          <w:p w14:paraId="2089EADF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66043F22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4BF6D830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57D0854C" w14:textId="77777777" w:rsidR="000F1B1F" w:rsidRPr="000F1B1F" w:rsidRDefault="000F1B1F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596A8F8" w14:textId="77777777" w:rsidR="00150619" w:rsidRPr="000F1B1F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FDD35AB" w14:textId="77777777" w:rsidR="00150619" w:rsidRPr="000F1B1F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460B976" w14:textId="77777777" w:rsidR="00150619" w:rsidRPr="000F1B1F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DB7C3A1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DD8B036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CECCE59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3B51827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56C78B1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D5F070E" w14:textId="77777777" w:rsidR="004A7393" w:rsidRPr="000F1B1F" w:rsidRDefault="004A7393" w:rsidP="00A246E7">
            <w:pPr>
              <w:jc w:val="center"/>
              <w:rPr>
                <w:b/>
              </w:rPr>
            </w:pPr>
          </w:p>
          <w:p w14:paraId="119E5504" w14:textId="77777777" w:rsidR="004A7393" w:rsidRPr="000F1B1F" w:rsidRDefault="004A7393" w:rsidP="00A246E7">
            <w:pPr>
              <w:jc w:val="center"/>
              <w:rPr>
                <w:b/>
              </w:rPr>
            </w:pPr>
          </w:p>
          <w:p w14:paraId="02304563" w14:textId="77777777" w:rsidR="004A7393" w:rsidRPr="000F1B1F" w:rsidRDefault="004A7393" w:rsidP="000F1B1F">
            <w:pPr>
              <w:rPr>
                <w:b/>
              </w:rPr>
            </w:pPr>
          </w:p>
          <w:p w14:paraId="10E28CA8" w14:textId="77777777" w:rsidR="004A7393" w:rsidRPr="000F1B1F" w:rsidRDefault="004A7393" w:rsidP="00A246E7">
            <w:pPr>
              <w:jc w:val="center"/>
              <w:rPr>
                <w:b/>
              </w:rPr>
            </w:pPr>
          </w:p>
          <w:p w14:paraId="5E3ACA85" w14:textId="77777777" w:rsidR="004A7393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S</w:t>
            </w:r>
          </w:p>
          <w:p w14:paraId="107837B8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C</w:t>
            </w:r>
          </w:p>
          <w:p w14:paraId="6EFE5ACB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2EEE0C7E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7D62033B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3422D6E2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Z</w:t>
            </w:r>
          </w:p>
          <w:p w14:paraId="379A7E09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3CE1E242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</w:p>
          <w:p w14:paraId="40B1C04A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</w:p>
          <w:p w14:paraId="7E2AA734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455D6B4E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2BEA5B17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T</w:t>
            </w:r>
          </w:p>
          <w:p w14:paraId="58B54D55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U</w:t>
            </w:r>
          </w:p>
          <w:p w14:paraId="3E6496C3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R</w:t>
            </w:r>
          </w:p>
          <w:p w14:paraId="33F88B5C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61071E10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L</w:t>
            </w:r>
          </w:p>
          <w:p w14:paraId="69193D40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084FC09B" w14:textId="77777777" w:rsidR="000F1B1F" w:rsidRPr="000F1B1F" w:rsidRDefault="000F1B1F" w:rsidP="00A246E7">
            <w:pPr>
              <w:jc w:val="center"/>
              <w:rPr>
                <w:b/>
              </w:rPr>
            </w:pPr>
          </w:p>
          <w:p w14:paraId="769CB38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4A11FB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44B3E5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5A3A81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2741FF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2311A6E" w14:textId="77777777" w:rsidR="00150619" w:rsidRDefault="00150619" w:rsidP="00DE5D49">
            <w:pPr>
              <w:rPr>
                <w:b/>
                <w:sz w:val="18"/>
                <w:szCs w:val="18"/>
              </w:rPr>
            </w:pPr>
          </w:p>
          <w:p w14:paraId="70CFC314" w14:textId="77777777" w:rsidR="00772314" w:rsidRPr="00772314" w:rsidRDefault="00772314" w:rsidP="004A73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6D7BBD4A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3F19B6CB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n.1</w:t>
            </w:r>
          </w:p>
          <w:p w14:paraId="58866DC6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4307263E" w14:textId="77777777" w:rsidR="00281A43" w:rsidRPr="00160C0D" w:rsidRDefault="00281A43" w:rsidP="00281A43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160C0D">
              <w:rPr>
                <w:rFonts w:cs="Arial"/>
                <w:sz w:val="20"/>
                <w:szCs w:val="20"/>
              </w:rPr>
              <w:t>Osservare, descrivere ed analizzare fenomeni appartenenti alla realtà naturale e artificiale e riconoscere nelle varie forme i concetti di sistema e di complessità.</w:t>
            </w:r>
          </w:p>
          <w:p w14:paraId="382E3194" w14:textId="1DD9778D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</w:tr>
      <w:tr w:rsidR="00DE5D49" w:rsidRPr="009E3785" w14:paraId="3C625A78" w14:textId="77777777" w:rsidTr="000F1B1F">
        <w:tc>
          <w:tcPr>
            <w:tcW w:w="1270" w:type="dxa"/>
            <w:vMerge/>
            <w:shd w:val="clear" w:color="auto" w:fill="12543A"/>
          </w:tcPr>
          <w:p w14:paraId="6BC6F91B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E530E"/>
          </w:tcPr>
          <w:p w14:paraId="4B4F6058" w14:textId="77777777" w:rsidR="00DE5D49" w:rsidRDefault="00DE5D49" w:rsidP="00DE5D49">
            <w:pPr>
              <w:rPr>
                <w:b/>
                <w:sz w:val="20"/>
                <w:szCs w:val="20"/>
              </w:rPr>
            </w:pPr>
          </w:p>
          <w:p w14:paraId="3F2FDA39" w14:textId="77777777" w:rsidR="00DE5D49" w:rsidRPr="00197AE2" w:rsidRDefault="00DE5D49" w:rsidP="00DE5D49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DE530E"/>
          </w:tcPr>
          <w:p w14:paraId="366C4F24" w14:textId="77777777" w:rsidR="00DE5D49" w:rsidRDefault="00DE5D49" w:rsidP="00DE5D49">
            <w:pPr>
              <w:pStyle w:val="TableParagraph"/>
              <w:ind w:left="111" w:right="279"/>
              <w:rPr>
                <w:i/>
                <w:sz w:val="18"/>
              </w:rPr>
            </w:pPr>
            <w:r>
              <w:rPr>
                <w:i/>
                <w:sz w:val="18"/>
              </w:rPr>
              <w:t>Osservare semplici fenomeni naturali o applicazioni tecnologiche per poi analizzarli, proponendo possibili interpretazioni e individuando problemi chimici e fisici, dopo aver individuato le variabili che li caratterizzano</w:t>
            </w:r>
          </w:p>
          <w:p w14:paraId="7424F6C9" w14:textId="77777777" w:rsidR="00DE5D49" w:rsidRDefault="00DE5D49" w:rsidP="00DE5D49">
            <w:pPr>
              <w:pStyle w:val="TableParagraph"/>
              <w:ind w:left="111"/>
              <w:rPr>
                <w:i/>
                <w:sz w:val="18"/>
              </w:rPr>
            </w:pPr>
            <w:r>
              <w:rPr>
                <w:i/>
                <w:sz w:val="18"/>
              </w:rPr>
              <w:t>Progettare semplici esperienze di laboratorio e, se necessario, essere in grado di riprogettarle con diversa strumentazione o con altri materiali, eseguendo nella corretta sequenza le operazioni necessarie, le rilevazioni di dati e le misure occorrenti Descrivere in termini di trasformazioni fisiche e chimiche eventi osservabili e formulare una legge empirica oppure un'ipotesi valutandone il grado di attendibilità, attraverso una indagine sperimentale</w:t>
            </w:r>
          </w:p>
          <w:p w14:paraId="491C6DA3" w14:textId="77777777" w:rsidR="00DE5D49" w:rsidRDefault="00DE5D49" w:rsidP="00DE5D49">
            <w:pPr>
              <w:rPr>
                <w:sz w:val="18"/>
                <w:szCs w:val="18"/>
              </w:rPr>
            </w:pPr>
          </w:p>
          <w:p w14:paraId="354BEA25" w14:textId="77777777" w:rsidR="00DE5D49" w:rsidRPr="00197AE2" w:rsidRDefault="00DE5D49" w:rsidP="00DE5D49">
            <w:pPr>
              <w:rPr>
                <w:b/>
                <w:sz w:val="20"/>
                <w:szCs w:val="20"/>
              </w:rPr>
            </w:pPr>
          </w:p>
        </w:tc>
      </w:tr>
      <w:tr w:rsidR="00DE5D49" w:rsidRPr="009E3785" w14:paraId="26EFC1A9" w14:textId="77777777" w:rsidTr="000F1B1F">
        <w:tc>
          <w:tcPr>
            <w:tcW w:w="1270" w:type="dxa"/>
            <w:vMerge/>
            <w:shd w:val="clear" w:color="auto" w:fill="12543A"/>
          </w:tcPr>
          <w:p w14:paraId="24357CF2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3307111A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3127ED56" w14:textId="77777777" w:rsidR="00DE5D49" w:rsidRPr="00C96C9C" w:rsidRDefault="00DE5D49" w:rsidP="00DE5D4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63C8BC61" w14:textId="77777777" w:rsidR="00DE5D49" w:rsidRPr="00C96C9C" w:rsidRDefault="00DE5D49" w:rsidP="00DE5D4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DE5D49" w:rsidRPr="009E3785" w14:paraId="0A735DDE" w14:textId="77777777" w:rsidTr="000F1B1F">
        <w:tc>
          <w:tcPr>
            <w:tcW w:w="1270" w:type="dxa"/>
            <w:vMerge/>
            <w:shd w:val="clear" w:color="auto" w:fill="12543A"/>
          </w:tcPr>
          <w:p w14:paraId="56E543DD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34695C76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490CF947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11C3ED8A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247C8B52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58F98781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77D03AF9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</w:tr>
      <w:tr w:rsidR="00BC29D5" w:rsidRPr="009E3785" w14:paraId="72FB8B22" w14:textId="77777777" w:rsidTr="000F1B1F">
        <w:tc>
          <w:tcPr>
            <w:tcW w:w="1270" w:type="dxa"/>
            <w:vMerge/>
            <w:shd w:val="clear" w:color="auto" w:fill="12543A"/>
          </w:tcPr>
          <w:p w14:paraId="68E69AC6" w14:textId="77777777" w:rsidR="00BC29D5" w:rsidRPr="009E3785" w:rsidRDefault="00BC29D5" w:rsidP="00BC29D5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71CC900B" w14:textId="5AE0AFA4" w:rsidR="00BC29D5" w:rsidRDefault="00BC29D5" w:rsidP="00BC29D5">
            <w:pPr>
              <w:rPr>
                <w:sz w:val="18"/>
                <w:szCs w:val="18"/>
              </w:rPr>
            </w:pPr>
            <w:r>
              <w:t>Effettuare un’analisi del fenomeno considerato riconoscendo e stabilendo delle relazioni</w:t>
            </w:r>
          </w:p>
        </w:tc>
        <w:tc>
          <w:tcPr>
            <w:tcW w:w="2488" w:type="dxa"/>
          </w:tcPr>
          <w:p w14:paraId="4FBEE856" w14:textId="48CA7436" w:rsidR="00BC29D5" w:rsidRDefault="00BC29D5" w:rsidP="00BC29D5">
            <w:pPr>
              <w:snapToGrid w:val="0"/>
              <w:rPr>
                <w:rFonts w:ascii="Calibri" w:hAnsi="Calibri" w:cs="Calibri"/>
              </w:rPr>
            </w:pPr>
            <w:r w:rsidRPr="00482BB6">
              <w:t xml:space="preserve">Non riesce a produrre spiegazioni del fenomeno </w:t>
            </w:r>
            <w:proofErr w:type="spellStart"/>
            <w:proofErr w:type="gramStart"/>
            <w:r w:rsidRPr="00482BB6">
              <w:t>scientifico..</w:t>
            </w:r>
            <w:proofErr w:type="gramEnd"/>
            <w:r w:rsidRPr="00482BB6">
              <w:t>Non</w:t>
            </w:r>
            <w:proofErr w:type="spellEnd"/>
            <w:r w:rsidRPr="00482BB6">
              <w:t xml:space="preserve"> riesce a riconoscere affermazioni non basate su evidenze scientifiche </w:t>
            </w:r>
          </w:p>
        </w:tc>
        <w:tc>
          <w:tcPr>
            <w:tcW w:w="2179" w:type="dxa"/>
          </w:tcPr>
          <w:p w14:paraId="69E40C46" w14:textId="5C74B3BB" w:rsidR="00BC29D5" w:rsidRDefault="00BC29D5" w:rsidP="00BC29D5">
            <w:pPr>
              <w:rPr>
                <w:rFonts w:ascii="Calibri" w:hAnsi="Calibri" w:cs="Calibri"/>
              </w:rPr>
            </w:pPr>
            <w:r w:rsidRPr="00482BB6">
              <w:t xml:space="preserve"> Le spiegazioni sono per lo più generiche. Evidenzia solo le relazioni e le connessioni più elementari </w:t>
            </w:r>
          </w:p>
        </w:tc>
        <w:tc>
          <w:tcPr>
            <w:tcW w:w="2191" w:type="dxa"/>
            <w:gridSpan w:val="2"/>
          </w:tcPr>
          <w:p w14:paraId="6CB7BBE2" w14:textId="7A1757E6" w:rsidR="00BC29D5" w:rsidRDefault="00BC29D5" w:rsidP="00BC29D5">
            <w:pPr>
              <w:rPr>
                <w:rFonts w:ascii="Calibri" w:hAnsi="Calibri" w:cs="Calibri"/>
              </w:rPr>
            </w:pPr>
            <w:r w:rsidRPr="00482BB6">
              <w:t xml:space="preserve">Propone spiegazioni basandosi su fatti e deduzioni. Riconosce affermazioni basate su evidenze scientifiche </w:t>
            </w:r>
            <w:proofErr w:type="gramStart"/>
            <w:r w:rsidRPr="00482BB6">
              <w:t>e</w:t>
            </w:r>
            <w:proofErr w:type="gramEnd"/>
            <w:r w:rsidRPr="00482BB6">
              <w:t xml:space="preserve"> evidenzia le connessioni in modo completo </w:t>
            </w:r>
          </w:p>
        </w:tc>
        <w:tc>
          <w:tcPr>
            <w:tcW w:w="2132" w:type="dxa"/>
          </w:tcPr>
          <w:p w14:paraId="5FAFC0DD" w14:textId="097315C8" w:rsidR="00BC29D5" w:rsidRDefault="00BC29D5" w:rsidP="00BC29D5">
            <w:pPr>
              <w:rPr>
                <w:rFonts w:ascii="Calibri" w:hAnsi="Calibri" w:cs="Calibri"/>
              </w:rPr>
            </w:pPr>
            <w:r w:rsidRPr="00482BB6">
              <w:t xml:space="preserve"> Propone spiegazioni basandosi sui fatti, dati e deduzioni. Generalizza il fenomeno studiato e ne identifica il modello. evidenzia le connessioni in modo completo, accurato e preciso</w:t>
            </w:r>
          </w:p>
        </w:tc>
        <w:tc>
          <w:tcPr>
            <w:tcW w:w="2251" w:type="dxa"/>
            <w:vMerge w:val="restart"/>
          </w:tcPr>
          <w:p w14:paraId="7486D08C" w14:textId="426D032D" w:rsidR="00BC29D5" w:rsidRDefault="00BC29D5" w:rsidP="00DE5D49">
            <w:pPr>
              <w:spacing w:before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questionario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scelta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multipla,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verifica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semi-strutturata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oggettiva,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relazione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di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laboratorio,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prove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orali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e/o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scritte,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multimediali</w:t>
            </w:r>
          </w:p>
        </w:tc>
      </w:tr>
      <w:tr w:rsidR="00BC29D5" w:rsidRPr="009E3785" w14:paraId="724DC246" w14:textId="77777777" w:rsidTr="000F1B1F">
        <w:tc>
          <w:tcPr>
            <w:tcW w:w="1270" w:type="dxa"/>
            <w:vMerge/>
            <w:shd w:val="clear" w:color="auto" w:fill="12543A"/>
          </w:tcPr>
          <w:p w14:paraId="06E4C76C" w14:textId="77777777" w:rsidR="00BC29D5" w:rsidRPr="009E3785" w:rsidRDefault="00BC29D5" w:rsidP="00DE5D49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71F05241" w14:textId="7F408383" w:rsidR="00BC29D5" w:rsidRPr="009E3785" w:rsidRDefault="00BC29D5" w:rsidP="00DE5D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Capacità espositiva e uso del linguaggio settoriale</w:t>
            </w:r>
          </w:p>
        </w:tc>
        <w:tc>
          <w:tcPr>
            <w:tcW w:w="2488" w:type="dxa"/>
          </w:tcPr>
          <w:p w14:paraId="6BA647F4" w14:textId="77777777" w:rsidR="00BC29D5" w:rsidRDefault="00BC29D5" w:rsidP="00DE5D49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</w:t>
            </w:r>
            <w:r>
              <w:rPr>
                <w:rFonts w:ascii="Calibri" w:eastAsia="Calibri" w:hAnsi="Calibri" w:cs="Calibri"/>
              </w:rPr>
              <w:t>’</w:t>
            </w:r>
            <w:r>
              <w:rPr>
                <w:rFonts w:ascii="Calibri" w:hAnsi="Calibri" w:cs="Calibri"/>
              </w:rPr>
              <w:t>allievo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esprime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modo</w:t>
            </w:r>
            <w:r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>scorretto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presenta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evidenti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lacune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nel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linguaggio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tecnico-professionale.</w:t>
            </w:r>
          </w:p>
          <w:p w14:paraId="624433D8" w14:textId="35BDD66E" w:rsidR="00BC29D5" w:rsidRPr="009E3785" w:rsidRDefault="00BC29D5" w:rsidP="00DE5D49">
            <w:pPr>
              <w:rPr>
                <w:sz w:val="18"/>
                <w:szCs w:val="18"/>
              </w:rPr>
            </w:pPr>
          </w:p>
        </w:tc>
        <w:tc>
          <w:tcPr>
            <w:tcW w:w="2179" w:type="dxa"/>
          </w:tcPr>
          <w:p w14:paraId="6D85D137" w14:textId="27FA7E9E" w:rsidR="00BC29D5" w:rsidRPr="009E3785" w:rsidRDefault="00BC29D5" w:rsidP="00DE5D49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lastRenderedPageBreak/>
              <w:t>L</w:t>
            </w:r>
            <w:r>
              <w:rPr>
                <w:rFonts w:ascii="Calibri" w:eastAsia="Calibri" w:hAnsi="Calibri" w:cs="Calibri"/>
              </w:rPr>
              <w:t>’</w:t>
            </w:r>
            <w:r>
              <w:rPr>
                <w:rFonts w:ascii="Calibri" w:hAnsi="Calibri" w:cs="Calibri"/>
              </w:rPr>
              <w:t>allievo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esprime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modo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semplice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corretto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possiede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un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lessico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tecnico-professionale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essenziale.</w:t>
            </w:r>
          </w:p>
        </w:tc>
        <w:tc>
          <w:tcPr>
            <w:tcW w:w="2191" w:type="dxa"/>
            <w:gridSpan w:val="2"/>
          </w:tcPr>
          <w:p w14:paraId="41B80C76" w14:textId="0F034D4A" w:rsidR="00BC29D5" w:rsidRPr="009E3785" w:rsidRDefault="00BC29D5" w:rsidP="00DE5D49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lastRenderedPageBreak/>
              <w:t>L</w:t>
            </w:r>
            <w:r>
              <w:rPr>
                <w:rFonts w:ascii="Calibri" w:eastAsia="Calibri" w:hAnsi="Calibri" w:cs="Calibri"/>
              </w:rPr>
              <w:t>’</w:t>
            </w:r>
            <w:r>
              <w:rPr>
                <w:rFonts w:ascii="Calibri" w:hAnsi="Calibri" w:cs="Calibri"/>
              </w:rPr>
              <w:t>allievo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esprime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modo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ben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organizzato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corretto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possiede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una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padronanza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del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linguaggio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settoriale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soddisfacente.</w:t>
            </w:r>
          </w:p>
        </w:tc>
        <w:tc>
          <w:tcPr>
            <w:tcW w:w="2132" w:type="dxa"/>
          </w:tcPr>
          <w:p w14:paraId="4CC2F0D8" w14:textId="4FD67598" w:rsidR="00BC29D5" w:rsidRPr="009E3785" w:rsidRDefault="00BC29D5" w:rsidP="00DE5D49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lastRenderedPageBreak/>
              <w:t>L</w:t>
            </w:r>
            <w:r>
              <w:rPr>
                <w:rFonts w:ascii="Calibri" w:eastAsia="Calibri" w:hAnsi="Calibri" w:cs="Calibri"/>
              </w:rPr>
              <w:t>’</w:t>
            </w:r>
            <w:r>
              <w:rPr>
                <w:rFonts w:ascii="Calibri" w:hAnsi="Calibri" w:cs="Calibri"/>
              </w:rPr>
              <w:t>allievo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esprime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modo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appropriato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ben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articolato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lastRenderedPageBreak/>
              <w:t>possiede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una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Cs w:val="16"/>
              </w:rPr>
              <w:t>ricchezza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 </w:t>
            </w:r>
            <w:r>
              <w:rPr>
                <w:rFonts w:ascii="Calibri" w:hAnsi="Calibri" w:cs="Calibri"/>
                <w:color w:val="000000"/>
                <w:szCs w:val="16"/>
              </w:rPr>
              <w:t>lessicale</w:t>
            </w:r>
            <w:proofErr w:type="gramEnd"/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settoriale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che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usa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in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modo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pertinente.</w:t>
            </w:r>
          </w:p>
        </w:tc>
        <w:tc>
          <w:tcPr>
            <w:tcW w:w="2251" w:type="dxa"/>
            <w:vMerge/>
          </w:tcPr>
          <w:p w14:paraId="6D9E7079" w14:textId="7A3445F7" w:rsidR="00BC29D5" w:rsidRPr="009E3785" w:rsidRDefault="00BC29D5" w:rsidP="00DE5D49">
            <w:pPr>
              <w:spacing w:before="120"/>
              <w:rPr>
                <w:sz w:val="18"/>
                <w:szCs w:val="18"/>
              </w:rPr>
            </w:pPr>
          </w:p>
        </w:tc>
      </w:tr>
      <w:tr w:rsidR="00BC29D5" w:rsidRPr="009E3785" w14:paraId="1AC5A826" w14:textId="77777777" w:rsidTr="000F1B1F">
        <w:tc>
          <w:tcPr>
            <w:tcW w:w="1270" w:type="dxa"/>
            <w:vMerge/>
            <w:shd w:val="clear" w:color="auto" w:fill="12543A"/>
          </w:tcPr>
          <w:p w14:paraId="2C22DC0F" w14:textId="77777777" w:rsidR="00BC29D5" w:rsidRPr="009E3785" w:rsidRDefault="00BC29D5" w:rsidP="00DE5D4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0610331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34C43D2D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676BC109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2BD9605F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4D52D7C8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7E2CE121" w14:textId="77777777" w:rsidR="00BC29D5" w:rsidRPr="009E3785" w:rsidRDefault="00BC29D5" w:rsidP="00DE5D49">
            <w:pPr>
              <w:jc w:val="center"/>
              <w:rPr>
                <w:sz w:val="18"/>
                <w:szCs w:val="18"/>
              </w:rPr>
            </w:pPr>
          </w:p>
        </w:tc>
      </w:tr>
      <w:tr w:rsidR="00BC29D5" w:rsidRPr="009E3785" w14:paraId="46CC6D89" w14:textId="77777777" w:rsidTr="000F1B1F">
        <w:tc>
          <w:tcPr>
            <w:tcW w:w="1270" w:type="dxa"/>
            <w:vMerge/>
            <w:shd w:val="clear" w:color="auto" w:fill="12543A"/>
          </w:tcPr>
          <w:p w14:paraId="2BD088B5" w14:textId="77777777" w:rsidR="00BC29D5" w:rsidRPr="009E3785" w:rsidRDefault="00BC29D5" w:rsidP="00DE5D4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A19457E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Autonomia</w:t>
            </w:r>
          </w:p>
        </w:tc>
        <w:tc>
          <w:tcPr>
            <w:tcW w:w="2488" w:type="dxa"/>
          </w:tcPr>
          <w:p w14:paraId="368BE664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3012484C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486C4767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7CFC124E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proofErr w:type="gramStart"/>
            <w:r w:rsidRPr="00BC29D5">
              <w:rPr>
                <w:rFonts w:ascii="Calibri" w:hAnsi="Calibri" w:cs="Calibri"/>
                <w:color w:val="000000"/>
                <w:szCs w:val="16"/>
              </w:rPr>
              <w:t>E’</w:t>
            </w:r>
            <w:proofErr w:type="gramEnd"/>
            <w:r w:rsidRPr="00BC29D5">
              <w:rPr>
                <w:rFonts w:ascii="Calibri" w:hAnsi="Calibri" w:cs="Calibri"/>
                <w:color w:val="000000"/>
                <w:szCs w:val="16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6D573D02" w14:textId="77777777" w:rsidR="00BC29D5" w:rsidRPr="009E3785" w:rsidRDefault="00BC29D5" w:rsidP="00DE5D49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D544C73" w14:textId="77777777" w:rsidR="00080D6B" w:rsidRDefault="00080D6B" w:rsidP="00A246E7">
      <w:pPr>
        <w:jc w:val="center"/>
      </w:pPr>
    </w:p>
    <w:p w14:paraId="2605D9DB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772314" w:rsidRPr="00150619" w14:paraId="3265559B" w14:textId="77777777" w:rsidTr="000F1B1F">
        <w:tc>
          <w:tcPr>
            <w:tcW w:w="1270" w:type="dxa"/>
            <w:vMerge w:val="restart"/>
            <w:shd w:val="clear" w:color="auto" w:fill="12543A"/>
          </w:tcPr>
          <w:p w14:paraId="4983669F" w14:textId="77777777" w:rsidR="00772314" w:rsidRPr="00197AE2" w:rsidRDefault="00772314" w:rsidP="00F5490B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bookmarkStart w:id="0" w:name="_Hlk50304800"/>
          </w:p>
          <w:p w14:paraId="5104C737" w14:textId="77777777" w:rsidR="00772314" w:rsidRPr="00197AE2" w:rsidRDefault="00772314" w:rsidP="00F5490B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F5B6092" w14:textId="77777777" w:rsidR="00772314" w:rsidRDefault="00772314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F94A7D8" w14:textId="77777777" w:rsidR="00BA4C40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S</w:t>
            </w:r>
          </w:p>
          <w:p w14:paraId="74F7C509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C</w:t>
            </w:r>
          </w:p>
          <w:p w14:paraId="604ED39E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4B193D39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224E91F8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3B429DE7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Z</w:t>
            </w:r>
          </w:p>
          <w:p w14:paraId="05B07359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5D45DB4C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</w:p>
          <w:p w14:paraId="5BFAD4C4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</w:p>
          <w:p w14:paraId="40C13B18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5004E408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66ACD85A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T</w:t>
            </w:r>
          </w:p>
          <w:p w14:paraId="0FF4DF8C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U</w:t>
            </w:r>
          </w:p>
          <w:p w14:paraId="4030B216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R</w:t>
            </w:r>
          </w:p>
          <w:p w14:paraId="272CC09F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7AE66A4D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L</w:t>
            </w:r>
          </w:p>
          <w:p w14:paraId="7489044E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477719C0" w14:textId="77777777" w:rsidR="00BA4C40" w:rsidRPr="00772314" w:rsidRDefault="00BA4C40" w:rsidP="00BA4C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3F23A681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  <w:p w14:paraId="55B76ED7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 2</w:t>
            </w:r>
          </w:p>
          <w:p w14:paraId="79240EFC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775FD46D" w14:textId="5848ECE9" w:rsidR="00772314" w:rsidRPr="004A7393" w:rsidRDefault="00DE5D49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Analizzare dati e interpretarli sviluppando deduzioni e ragionamenti sugli stessi anche con l’ausilio di rappresentazioni grafiche</w:t>
            </w:r>
          </w:p>
        </w:tc>
      </w:tr>
      <w:tr w:rsidR="00772314" w:rsidRPr="00C96C9C" w14:paraId="1647AC2F" w14:textId="77777777" w:rsidTr="000F1B1F">
        <w:tc>
          <w:tcPr>
            <w:tcW w:w="1270" w:type="dxa"/>
            <w:vMerge/>
            <w:shd w:val="clear" w:color="auto" w:fill="12543A"/>
          </w:tcPr>
          <w:p w14:paraId="7491E675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C431DD4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55DC034A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74770D57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8A2237" w:rsidRPr="009E3785" w14:paraId="55FA8696" w14:textId="77777777" w:rsidTr="000F1B1F">
        <w:tc>
          <w:tcPr>
            <w:tcW w:w="1270" w:type="dxa"/>
            <w:vMerge/>
            <w:shd w:val="clear" w:color="auto" w:fill="12543A"/>
          </w:tcPr>
          <w:p w14:paraId="56A53800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B62494B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24A28E4D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0B39E177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468B3C44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6693D2B8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5007CAC3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8A2237" w:rsidRPr="009E3785" w14:paraId="1F64286A" w14:textId="77777777" w:rsidTr="000F1B1F">
        <w:tc>
          <w:tcPr>
            <w:tcW w:w="1270" w:type="dxa"/>
            <w:vMerge/>
            <w:shd w:val="clear" w:color="auto" w:fill="12543A"/>
          </w:tcPr>
          <w:p w14:paraId="070A09FA" w14:textId="77777777" w:rsidR="00772314" w:rsidRPr="009E3785" w:rsidRDefault="00772314" w:rsidP="00F5490B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272D7B5D" w14:textId="77777777" w:rsidR="00772314" w:rsidRDefault="00772314" w:rsidP="00F5490B">
            <w:pPr>
              <w:rPr>
                <w:sz w:val="18"/>
                <w:szCs w:val="18"/>
              </w:rPr>
            </w:pPr>
          </w:p>
          <w:p w14:paraId="16E25376" w14:textId="2B7F4DC3" w:rsidR="00772314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16"/>
              </w:rPr>
              <w:t>Ricerca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gestione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delle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informazioni</w:t>
            </w:r>
          </w:p>
          <w:p w14:paraId="03A8A3F2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77A638BA" w14:textId="5F18E6DC" w:rsidR="00772314" w:rsidRPr="009E3785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</w:t>
            </w:r>
            <w:r>
              <w:rPr>
                <w:rFonts w:ascii="Calibri" w:eastAsia="Calibri" w:hAnsi="Calibri" w:cs="Calibri"/>
                <w:szCs w:val="16"/>
              </w:rPr>
              <w:t>’</w:t>
            </w:r>
            <w:r>
              <w:rPr>
                <w:rFonts w:ascii="Calibri" w:hAnsi="Calibri" w:cs="Calibri"/>
                <w:szCs w:val="16"/>
              </w:rPr>
              <w:t>allievo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ha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atteggiamento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discontinuo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nella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ricerca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delle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informazioni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che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raccoglie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organizza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elementi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metodo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talora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approssimativi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ed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opportunamente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guidato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dal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docente</w:t>
            </w:r>
          </w:p>
        </w:tc>
        <w:tc>
          <w:tcPr>
            <w:tcW w:w="2179" w:type="dxa"/>
          </w:tcPr>
          <w:p w14:paraId="3EDB3227" w14:textId="78A8773B" w:rsidR="00772314" w:rsidRPr="009E3785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Cs w:val="16"/>
              </w:rPr>
              <w:t>L</w:t>
            </w:r>
            <w:r>
              <w:rPr>
                <w:rFonts w:ascii="Calibri" w:eastAsia="Calibri" w:hAnsi="Calibri" w:cs="Calibri"/>
                <w:szCs w:val="16"/>
              </w:rPr>
              <w:t>’</w:t>
            </w:r>
            <w:r>
              <w:rPr>
                <w:rFonts w:ascii="Calibri" w:hAnsi="Calibri" w:cs="Calibri"/>
                <w:szCs w:val="16"/>
              </w:rPr>
              <w:t>allievo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ricerca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informazioni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base,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raccogliendole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organizzandole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maniera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essenziale,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certo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grado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autonomia.</w:t>
            </w:r>
          </w:p>
        </w:tc>
        <w:tc>
          <w:tcPr>
            <w:tcW w:w="2191" w:type="dxa"/>
            <w:gridSpan w:val="2"/>
          </w:tcPr>
          <w:p w14:paraId="7A1FE24C" w14:textId="252EFC44" w:rsidR="00772314" w:rsidRPr="009E3785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Cs w:val="16"/>
              </w:rPr>
              <w:t>Ricerca,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raccoglie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organizza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informazioni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una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certa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attenzione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al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metodo.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sa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riutilizzare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interpretare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una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discreta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efficacia.</w:t>
            </w:r>
          </w:p>
        </w:tc>
        <w:tc>
          <w:tcPr>
            <w:tcW w:w="2132" w:type="dxa"/>
          </w:tcPr>
          <w:p w14:paraId="34397F89" w14:textId="573C62C1" w:rsidR="00772314" w:rsidRPr="009E3785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Cs w:val="16"/>
              </w:rPr>
              <w:t>Ricerca,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raccoglie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organizza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informazioni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cura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pertinenza,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utilizzando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valido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metodo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lavoro.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sa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riutilizzare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interpretare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modo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efficace.</w:t>
            </w:r>
          </w:p>
        </w:tc>
        <w:tc>
          <w:tcPr>
            <w:tcW w:w="2251" w:type="dxa"/>
            <w:vMerge w:val="restart"/>
          </w:tcPr>
          <w:p w14:paraId="1CDE836A" w14:textId="69C26198" w:rsidR="00772314" w:rsidRPr="009E3785" w:rsidRDefault="00CD29BF" w:rsidP="00F5490B">
            <w:pPr>
              <w:spacing w:before="120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questionario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scelta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multipla,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verifica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semi-strutturata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oggettiva,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relazione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di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laboratorio,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prove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orali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e/o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scritte,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multimediali</w:t>
            </w:r>
          </w:p>
        </w:tc>
      </w:tr>
      <w:tr w:rsidR="008A2237" w:rsidRPr="009E3785" w14:paraId="016D604F" w14:textId="77777777" w:rsidTr="000F1B1F">
        <w:tc>
          <w:tcPr>
            <w:tcW w:w="1270" w:type="dxa"/>
            <w:vMerge/>
            <w:shd w:val="clear" w:color="auto" w:fill="12543A"/>
          </w:tcPr>
          <w:p w14:paraId="26BB749C" w14:textId="77777777" w:rsidR="00BC29D5" w:rsidRPr="009E3785" w:rsidRDefault="00BC29D5" w:rsidP="00BC29D5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00754A36" w14:textId="198B2A30" w:rsidR="00BC29D5" w:rsidRDefault="00BC29D5" w:rsidP="00BC29D5">
            <w:pPr>
              <w:rPr>
                <w:sz w:val="18"/>
                <w:szCs w:val="18"/>
              </w:rPr>
            </w:pPr>
            <w:r>
              <w:t>Applicare concetti e procedure utilizzando la terminologia della disciplina e/o rappresentare i dati graficamente</w:t>
            </w:r>
          </w:p>
        </w:tc>
        <w:tc>
          <w:tcPr>
            <w:tcW w:w="2488" w:type="dxa"/>
          </w:tcPr>
          <w:p w14:paraId="2EAC9C4F" w14:textId="351F7AF2" w:rsidR="00BC29D5" w:rsidRDefault="00BC29D5" w:rsidP="00BC29D5">
            <w:pPr>
              <w:rPr>
                <w:rFonts w:ascii="Calibri" w:hAnsi="Calibri" w:cs="Calibri"/>
              </w:rPr>
            </w:pPr>
            <w:r w:rsidRPr="009A75D7">
              <w:t xml:space="preserve">Presenta gravi e frequenti errori nei calcoli. Rappresenta graficamente con </w:t>
            </w:r>
            <w:proofErr w:type="gramStart"/>
            <w:r w:rsidRPr="009A75D7">
              <w:t>errori</w:t>
            </w:r>
            <w:proofErr w:type="gramEnd"/>
            <w:r w:rsidRPr="009A75D7">
              <w:t xml:space="preserve"> Utilizza un linguaggio non appropriato. </w:t>
            </w:r>
          </w:p>
        </w:tc>
        <w:tc>
          <w:tcPr>
            <w:tcW w:w="2179" w:type="dxa"/>
          </w:tcPr>
          <w:p w14:paraId="2EF5605D" w14:textId="4E78759C" w:rsidR="00BC29D5" w:rsidRDefault="00BC29D5" w:rsidP="00BC29D5">
            <w:pPr>
              <w:rPr>
                <w:rFonts w:ascii="Calibri" w:hAnsi="Calibri" w:cs="Calibri"/>
                <w:szCs w:val="16"/>
              </w:rPr>
            </w:pPr>
            <w:r w:rsidRPr="009A75D7">
              <w:t xml:space="preserve"> Presenta lievi error</w:t>
            </w:r>
            <w:r>
              <w:t>i</w:t>
            </w:r>
            <w:r w:rsidRPr="009A75D7">
              <w:t xml:space="preserve"> nei calcoli. Utilizza un linguaggio non sempre corretto Qualche imprecisione nelle rappresentazioni grafiche </w:t>
            </w:r>
          </w:p>
        </w:tc>
        <w:tc>
          <w:tcPr>
            <w:tcW w:w="2191" w:type="dxa"/>
            <w:gridSpan w:val="2"/>
          </w:tcPr>
          <w:p w14:paraId="167E90B7" w14:textId="2E003E95" w:rsidR="00BC29D5" w:rsidRDefault="00BC29D5" w:rsidP="00BC29D5">
            <w:pPr>
              <w:rPr>
                <w:rFonts w:ascii="Calibri" w:hAnsi="Calibri" w:cs="Calibri"/>
                <w:szCs w:val="16"/>
              </w:rPr>
            </w:pPr>
            <w:r w:rsidRPr="009A75D7">
              <w:t xml:space="preserve"> Sa utilizzare le tecniche di calcolo. Usa un linguaggio scientifico specifico È corretto nelle rappresentazioni grafiche </w:t>
            </w:r>
          </w:p>
        </w:tc>
        <w:tc>
          <w:tcPr>
            <w:tcW w:w="2132" w:type="dxa"/>
          </w:tcPr>
          <w:p w14:paraId="10826BCD" w14:textId="7E47D186" w:rsidR="00BC29D5" w:rsidRDefault="00BC29D5" w:rsidP="00BC29D5">
            <w:pPr>
              <w:rPr>
                <w:rFonts w:ascii="Calibri" w:hAnsi="Calibri" w:cs="Calibri"/>
                <w:szCs w:val="16"/>
              </w:rPr>
            </w:pPr>
            <w:r w:rsidRPr="009A75D7">
              <w:t xml:space="preserve">Utilizza correttamente le tecniche di calcolo. Usa sempre un linguaggio scientifico specifico. È preciso e corretto nelle rappresentazioni grafiche </w:t>
            </w:r>
          </w:p>
        </w:tc>
        <w:tc>
          <w:tcPr>
            <w:tcW w:w="2251" w:type="dxa"/>
            <w:vMerge/>
          </w:tcPr>
          <w:p w14:paraId="766E52DA" w14:textId="77777777" w:rsidR="00BC29D5" w:rsidRDefault="00BC29D5" w:rsidP="00BC29D5">
            <w:pPr>
              <w:spacing w:before="120"/>
              <w:rPr>
                <w:rFonts w:ascii="Calibri" w:hAnsi="Calibri" w:cs="Calibri"/>
              </w:rPr>
            </w:pPr>
          </w:p>
        </w:tc>
      </w:tr>
      <w:tr w:rsidR="008A2237" w:rsidRPr="00BC29D5" w14:paraId="0B78ED52" w14:textId="77777777" w:rsidTr="000F1B1F">
        <w:tc>
          <w:tcPr>
            <w:tcW w:w="1270" w:type="dxa"/>
            <w:vMerge/>
            <w:shd w:val="clear" w:color="auto" w:fill="12543A"/>
          </w:tcPr>
          <w:p w14:paraId="606F391B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768" w:type="dxa"/>
          </w:tcPr>
          <w:p w14:paraId="25EEAF68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50CBE027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Con difficoltà usa strumenti e tecnologie per la ricerca storica; il prodotto finale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realizzato non è funzionale</w:t>
            </w:r>
          </w:p>
        </w:tc>
        <w:tc>
          <w:tcPr>
            <w:tcW w:w="2179" w:type="dxa"/>
          </w:tcPr>
          <w:p w14:paraId="38631AED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lastRenderedPageBreak/>
              <w:t xml:space="preserve">Utilizza strumenti e tecnologie al minimo delle loro potenzialità; rappresenta in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4D0CB902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lastRenderedPageBreak/>
              <w:t xml:space="preserve">Utilizza strumenti e tecnologie con consapevolezza e discreta precisione; seleziona e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7C22636E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lastRenderedPageBreak/>
              <w:t xml:space="preserve">Utilizza strumenti e tecnologie con precisione, destrezza e pertinenza;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4E4D6DC5" w14:textId="77777777" w:rsidR="00772314" w:rsidRPr="00BC29D5" w:rsidRDefault="00772314" w:rsidP="00F5490B">
            <w:pPr>
              <w:jc w:val="center"/>
              <w:rPr>
                <w:rFonts w:ascii="Calibri" w:hAnsi="Calibri" w:cs="Calibri"/>
                <w:szCs w:val="16"/>
              </w:rPr>
            </w:pPr>
          </w:p>
        </w:tc>
      </w:tr>
      <w:tr w:rsidR="008A2237" w:rsidRPr="00BC29D5" w14:paraId="1529E3C1" w14:textId="77777777" w:rsidTr="000F1B1F">
        <w:tc>
          <w:tcPr>
            <w:tcW w:w="1270" w:type="dxa"/>
            <w:vMerge/>
            <w:shd w:val="clear" w:color="auto" w:fill="12543A"/>
          </w:tcPr>
          <w:p w14:paraId="39351298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768" w:type="dxa"/>
          </w:tcPr>
          <w:p w14:paraId="441726B6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Autonomia</w:t>
            </w:r>
          </w:p>
        </w:tc>
        <w:tc>
          <w:tcPr>
            <w:tcW w:w="2488" w:type="dxa"/>
          </w:tcPr>
          <w:p w14:paraId="4734F79F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560C70FE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36579F22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5A80B38A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proofErr w:type="gramStart"/>
            <w:r w:rsidRPr="00BC29D5">
              <w:rPr>
                <w:rFonts w:ascii="Calibri" w:hAnsi="Calibri" w:cs="Calibri"/>
                <w:szCs w:val="16"/>
              </w:rPr>
              <w:t>E’</w:t>
            </w:r>
            <w:proofErr w:type="gramEnd"/>
            <w:r w:rsidRPr="00BC29D5">
              <w:rPr>
                <w:rFonts w:ascii="Calibri" w:hAnsi="Calibri" w:cs="Calibri"/>
                <w:szCs w:val="16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1674AD52" w14:textId="77777777" w:rsidR="00772314" w:rsidRPr="00BC29D5" w:rsidRDefault="00772314" w:rsidP="00F5490B">
            <w:pPr>
              <w:jc w:val="center"/>
              <w:rPr>
                <w:rFonts w:ascii="Calibri" w:hAnsi="Calibri" w:cs="Calibri"/>
                <w:szCs w:val="16"/>
              </w:rPr>
            </w:pPr>
          </w:p>
        </w:tc>
      </w:tr>
      <w:bookmarkEnd w:id="0"/>
      <w:tr w:rsidR="008A2237" w:rsidRPr="00150619" w14:paraId="47BF0FD9" w14:textId="77777777" w:rsidTr="00155235">
        <w:tc>
          <w:tcPr>
            <w:tcW w:w="1270" w:type="dxa"/>
            <w:vMerge w:val="restart"/>
            <w:shd w:val="clear" w:color="auto" w:fill="12543A"/>
          </w:tcPr>
          <w:p w14:paraId="4B7C641E" w14:textId="77777777" w:rsidR="008A2237" w:rsidRPr="00197AE2" w:rsidRDefault="008A2237" w:rsidP="00155235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E19B68D" w14:textId="77777777" w:rsidR="008A2237" w:rsidRPr="00197AE2" w:rsidRDefault="008A2237" w:rsidP="00155235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B7D2F64" w14:textId="77777777" w:rsidR="008A2237" w:rsidRDefault="008A2237" w:rsidP="00155235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C8FE605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S</w:t>
            </w:r>
          </w:p>
          <w:p w14:paraId="47782DB9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C</w:t>
            </w:r>
          </w:p>
          <w:p w14:paraId="687EFF3A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6B1238EC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351EA24E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73456BD1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Z</w:t>
            </w:r>
          </w:p>
          <w:p w14:paraId="494616D4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20E69E0E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</w:p>
          <w:p w14:paraId="4A4A4D29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</w:p>
          <w:p w14:paraId="1F7F0213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667F671F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40A3F065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T</w:t>
            </w:r>
          </w:p>
          <w:p w14:paraId="6C4A2E40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U</w:t>
            </w:r>
          </w:p>
          <w:p w14:paraId="74DD4C1A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R</w:t>
            </w:r>
          </w:p>
          <w:p w14:paraId="68BD6F37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46606EDE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L</w:t>
            </w:r>
          </w:p>
          <w:p w14:paraId="7C8A04F9" w14:textId="77777777" w:rsidR="008A2237" w:rsidRPr="000F1B1F" w:rsidRDefault="008A2237" w:rsidP="00155235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55EDCBDA" w14:textId="77777777" w:rsidR="008A2237" w:rsidRPr="00772314" w:rsidRDefault="008A2237" w:rsidP="00155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1EB24CBA" w14:textId="77777777" w:rsidR="008A2237" w:rsidRPr="004A7393" w:rsidRDefault="008A2237" w:rsidP="00155235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39364FF1" w14:textId="745292E0" w:rsidR="008A2237" w:rsidRPr="004A7393" w:rsidRDefault="008A2237" w:rsidP="00155235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 xml:space="preserve">n. </w:t>
            </w: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</w:p>
          <w:p w14:paraId="73A59841" w14:textId="77777777" w:rsidR="008A2237" w:rsidRPr="004A7393" w:rsidRDefault="008A2237" w:rsidP="0015523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32CEEF4C" w14:textId="0ADE003E" w:rsidR="008A2237" w:rsidRPr="004A7393" w:rsidRDefault="008A2237" w:rsidP="00155235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t xml:space="preserve">Essere consapevole </w:t>
            </w:r>
            <w:proofErr w:type="gramStart"/>
            <w:r>
              <w:t>dell’ importanza</w:t>
            </w:r>
            <w:proofErr w:type="gramEnd"/>
            <w:r>
              <w:t xml:space="preserve"> delle tecnologie, delle loro potenzialità e dei limiti rispetto al contesto socioculturale in cui vengono applicate</w:t>
            </w:r>
          </w:p>
        </w:tc>
      </w:tr>
      <w:tr w:rsidR="008A2237" w:rsidRPr="00C96C9C" w14:paraId="374A8C38" w14:textId="77777777" w:rsidTr="00155235">
        <w:tc>
          <w:tcPr>
            <w:tcW w:w="1270" w:type="dxa"/>
            <w:vMerge/>
            <w:shd w:val="clear" w:color="auto" w:fill="12543A"/>
          </w:tcPr>
          <w:p w14:paraId="07CFDE7D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C970F0B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5A28E439" w14:textId="77777777" w:rsidR="008A2237" w:rsidRPr="00C96C9C" w:rsidRDefault="008A2237" w:rsidP="00155235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6DC846A1" w14:textId="77777777" w:rsidR="008A2237" w:rsidRPr="00C96C9C" w:rsidRDefault="008A2237" w:rsidP="00155235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8A2237" w:rsidRPr="009E3785" w14:paraId="5E1A27E0" w14:textId="77777777" w:rsidTr="00155235">
        <w:tc>
          <w:tcPr>
            <w:tcW w:w="1270" w:type="dxa"/>
            <w:vMerge/>
            <w:shd w:val="clear" w:color="auto" w:fill="12543A"/>
          </w:tcPr>
          <w:p w14:paraId="41F21264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EB85C31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01B5CA27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3618E182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738FF990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75660923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66797F6B" w14:textId="77777777" w:rsidR="008A2237" w:rsidRPr="009E3785" w:rsidRDefault="008A2237" w:rsidP="00155235">
            <w:pPr>
              <w:jc w:val="center"/>
              <w:rPr>
                <w:sz w:val="18"/>
                <w:szCs w:val="18"/>
              </w:rPr>
            </w:pPr>
          </w:p>
        </w:tc>
      </w:tr>
      <w:tr w:rsidR="008A2237" w:rsidRPr="009E3785" w14:paraId="7A41EF6F" w14:textId="77777777" w:rsidTr="00155235">
        <w:tc>
          <w:tcPr>
            <w:tcW w:w="1270" w:type="dxa"/>
            <w:vMerge/>
            <w:shd w:val="clear" w:color="auto" w:fill="12543A"/>
          </w:tcPr>
          <w:p w14:paraId="2C78ADD1" w14:textId="77777777" w:rsidR="008A2237" w:rsidRPr="009E3785" w:rsidRDefault="008A2237" w:rsidP="008A2237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2CB104EB" w14:textId="77777777" w:rsidR="008A2237" w:rsidRDefault="008A2237" w:rsidP="008A2237">
            <w:pPr>
              <w:rPr>
                <w:sz w:val="18"/>
                <w:szCs w:val="18"/>
              </w:rPr>
            </w:pPr>
          </w:p>
          <w:p w14:paraId="5C1ED28B" w14:textId="16431DE9" w:rsidR="008A2237" w:rsidRPr="009E3785" w:rsidRDefault="008A2237" w:rsidP="008A2237">
            <w:pPr>
              <w:rPr>
                <w:sz w:val="18"/>
                <w:szCs w:val="18"/>
              </w:rPr>
            </w:pPr>
            <w:r>
              <w:t>Ideazione della risoluzione del problema</w:t>
            </w:r>
          </w:p>
        </w:tc>
        <w:tc>
          <w:tcPr>
            <w:tcW w:w="2488" w:type="dxa"/>
          </w:tcPr>
          <w:p w14:paraId="258013D6" w14:textId="03D868B3" w:rsidR="008A2237" w:rsidRPr="009E3785" w:rsidRDefault="008A2237" w:rsidP="008A2237">
            <w:pPr>
              <w:rPr>
                <w:sz w:val="18"/>
                <w:szCs w:val="18"/>
              </w:rPr>
            </w:pPr>
            <w:r w:rsidRPr="00391910">
              <w:t xml:space="preserve">Anche se guidato ha difficoltà a individuare il problema e a risolverlo </w:t>
            </w:r>
          </w:p>
        </w:tc>
        <w:tc>
          <w:tcPr>
            <w:tcW w:w="2179" w:type="dxa"/>
          </w:tcPr>
          <w:p w14:paraId="3D85BD74" w14:textId="6DE546D6" w:rsidR="008A2237" w:rsidRPr="009E3785" w:rsidRDefault="008A2237" w:rsidP="008A2237">
            <w:pPr>
              <w:rPr>
                <w:sz w:val="18"/>
                <w:szCs w:val="18"/>
              </w:rPr>
            </w:pPr>
            <w:r w:rsidRPr="00391910">
              <w:t xml:space="preserve"> Sa individuare il problema da risolvere se aiutato </w:t>
            </w:r>
          </w:p>
        </w:tc>
        <w:tc>
          <w:tcPr>
            <w:tcW w:w="2191" w:type="dxa"/>
            <w:gridSpan w:val="2"/>
          </w:tcPr>
          <w:p w14:paraId="4EC1D445" w14:textId="2DE1EE1A" w:rsidR="008A2237" w:rsidRPr="009E3785" w:rsidRDefault="008A2237" w:rsidP="008A2237">
            <w:pPr>
              <w:rPr>
                <w:sz w:val="18"/>
                <w:szCs w:val="18"/>
              </w:rPr>
            </w:pPr>
            <w:r w:rsidRPr="00391910">
              <w:t xml:space="preserve">Sa individuare il problema da risolvere in modo autonomo </w:t>
            </w:r>
          </w:p>
        </w:tc>
        <w:tc>
          <w:tcPr>
            <w:tcW w:w="2132" w:type="dxa"/>
          </w:tcPr>
          <w:p w14:paraId="7CF93FB1" w14:textId="1C23AD22" w:rsidR="008A2237" w:rsidRPr="009E3785" w:rsidRDefault="008A2237" w:rsidP="008A2237">
            <w:pPr>
              <w:rPr>
                <w:sz w:val="18"/>
                <w:szCs w:val="18"/>
              </w:rPr>
            </w:pPr>
            <w:r w:rsidRPr="00391910">
              <w:t xml:space="preserve"> Sa individuare il problema da risolvere in modo autonomo e creativo </w:t>
            </w:r>
          </w:p>
        </w:tc>
        <w:tc>
          <w:tcPr>
            <w:tcW w:w="2251" w:type="dxa"/>
            <w:vMerge w:val="restart"/>
          </w:tcPr>
          <w:p w14:paraId="010D6756" w14:textId="77777777" w:rsidR="008A2237" w:rsidRPr="009E3785" w:rsidRDefault="008A2237" w:rsidP="008A2237">
            <w:pPr>
              <w:spacing w:before="120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questionario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scelta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multipla,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verifica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semi-strutturata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oggettiva,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relazione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di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laboratorio,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prodotto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prove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orali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e/o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scritte,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multimediali</w:t>
            </w:r>
          </w:p>
        </w:tc>
      </w:tr>
      <w:tr w:rsidR="008A2237" w:rsidRPr="009E3785" w14:paraId="35E9AA69" w14:textId="77777777" w:rsidTr="00155235">
        <w:tc>
          <w:tcPr>
            <w:tcW w:w="1270" w:type="dxa"/>
            <w:vMerge/>
            <w:shd w:val="clear" w:color="auto" w:fill="12543A"/>
          </w:tcPr>
          <w:p w14:paraId="4E8B6112" w14:textId="77777777" w:rsidR="008A2237" w:rsidRPr="009E3785" w:rsidRDefault="008A2237" w:rsidP="008A2237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5417DC8F" w14:textId="1A6E4B0D" w:rsidR="008A2237" w:rsidRDefault="008A2237" w:rsidP="008A2237">
            <w:pPr>
              <w:rPr>
                <w:sz w:val="18"/>
                <w:szCs w:val="18"/>
              </w:rPr>
            </w:pPr>
            <w:r>
              <w:t xml:space="preserve"> Comunicazione del modello</w:t>
            </w:r>
          </w:p>
        </w:tc>
        <w:tc>
          <w:tcPr>
            <w:tcW w:w="2488" w:type="dxa"/>
          </w:tcPr>
          <w:p w14:paraId="32753ECE" w14:textId="2F9A2654" w:rsidR="008A2237" w:rsidRDefault="008A2237" w:rsidP="008A2237">
            <w:pPr>
              <w:rPr>
                <w:rFonts w:ascii="Calibri" w:hAnsi="Calibri" w:cs="Calibri"/>
              </w:rPr>
            </w:pPr>
            <w:r w:rsidRPr="00B8597A">
              <w:t xml:space="preserve">Ha difficoltà a esporre le caratteristiche del </w:t>
            </w:r>
            <w:r w:rsidRPr="00B8597A">
              <w:lastRenderedPageBreak/>
              <w:t xml:space="preserve">modello elaborato e utilizza un linguaggio poco </w:t>
            </w:r>
            <w:proofErr w:type="gramStart"/>
            <w:r w:rsidRPr="00B8597A">
              <w:t>corretto</w:t>
            </w:r>
            <w:proofErr w:type="gramEnd"/>
            <w:r w:rsidRPr="00B8597A">
              <w:t xml:space="preserve"> Se guidato riesce a verificare che la sua idea soddisfi solo alcuni dei requisiti che la soluzione del problema deve avere </w:t>
            </w:r>
          </w:p>
        </w:tc>
        <w:tc>
          <w:tcPr>
            <w:tcW w:w="2179" w:type="dxa"/>
          </w:tcPr>
          <w:p w14:paraId="56F72B0B" w14:textId="19BF8F99" w:rsidR="008A2237" w:rsidRDefault="008A2237" w:rsidP="008A2237">
            <w:pPr>
              <w:rPr>
                <w:rFonts w:ascii="Calibri" w:hAnsi="Calibri" w:cs="Calibri"/>
                <w:szCs w:val="16"/>
              </w:rPr>
            </w:pPr>
            <w:r w:rsidRPr="00B8597A">
              <w:lastRenderedPageBreak/>
              <w:t xml:space="preserve">Espone solo alcune delle caratteristiche </w:t>
            </w:r>
            <w:r w:rsidRPr="00B8597A">
              <w:lastRenderedPageBreak/>
              <w:t xml:space="preserve">del modello elaborato utilizzando un linguaggio non sempre </w:t>
            </w:r>
            <w:proofErr w:type="gramStart"/>
            <w:r w:rsidRPr="00B8597A">
              <w:t>corretto</w:t>
            </w:r>
            <w:proofErr w:type="gramEnd"/>
            <w:r w:rsidRPr="00B8597A">
              <w:t xml:space="preserve"> Se guidato riesce a verificare che la sua idea soddisfi tutti i requisiti che la soluzione del problema deve avere </w:t>
            </w:r>
          </w:p>
        </w:tc>
        <w:tc>
          <w:tcPr>
            <w:tcW w:w="2191" w:type="dxa"/>
            <w:gridSpan w:val="2"/>
          </w:tcPr>
          <w:p w14:paraId="633B2667" w14:textId="182DEC7D" w:rsidR="008A2237" w:rsidRDefault="008A2237" w:rsidP="008A2237">
            <w:pPr>
              <w:rPr>
                <w:rFonts w:ascii="Calibri" w:hAnsi="Calibri" w:cs="Calibri"/>
                <w:szCs w:val="16"/>
              </w:rPr>
            </w:pPr>
            <w:r w:rsidRPr="00B8597A">
              <w:lastRenderedPageBreak/>
              <w:t xml:space="preserve">Espone le caratteristiche </w:t>
            </w:r>
            <w:r w:rsidRPr="00B8597A">
              <w:lastRenderedPageBreak/>
              <w:t xml:space="preserve">generali del modello elaborato utilizzando un linguaggio </w:t>
            </w:r>
            <w:proofErr w:type="gramStart"/>
            <w:r w:rsidRPr="00B8597A">
              <w:t>appropriato</w:t>
            </w:r>
            <w:proofErr w:type="gramEnd"/>
            <w:r w:rsidRPr="00B8597A">
              <w:t xml:space="preserve"> Riesce a verificare in maniera autonoma che la sua idea soddisfi tutti i requisiti del problema </w:t>
            </w:r>
          </w:p>
        </w:tc>
        <w:tc>
          <w:tcPr>
            <w:tcW w:w="2132" w:type="dxa"/>
          </w:tcPr>
          <w:p w14:paraId="6F3D1C59" w14:textId="494ABA4E" w:rsidR="008A2237" w:rsidRDefault="008A2237" w:rsidP="008A2237">
            <w:pPr>
              <w:rPr>
                <w:rFonts w:ascii="Calibri" w:hAnsi="Calibri" w:cs="Calibri"/>
                <w:szCs w:val="16"/>
              </w:rPr>
            </w:pPr>
            <w:r w:rsidRPr="00B8597A">
              <w:lastRenderedPageBreak/>
              <w:t xml:space="preserve">Espone con adeguate </w:t>
            </w:r>
            <w:r w:rsidRPr="00B8597A">
              <w:lastRenderedPageBreak/>
              <w:t xml:space="preserve">argomentazioni le caratteristiche del modello </w:t>
            </w:r>
            <w:proofErr w:type="gramStart"/>
            <w:r w:rsidRPr="00B8597A">
              <w:t>elaborato</w:t>
            </w:r>
            <w:proofErr w:type="gramEnd"/>
            <w:r w:rsidRPr="00B8597A">
              <w:t xml:space="preserve"> Sa verificare in modo autonomo e creativo che la sua ideazione soddisfi tutti i requisiti che la risoluzione del problema deve avere</w:t>
            </w:r>
          </w:p>
        </w:tc>
        <w:tc>
          <w:tcPr>
            <w:tcW w:w="2251" w:type="dxa"/>
            <w:vMerge/>
          </w:tcPr>
          <w:p w14:paraId="167587DB" w14:textId="77777777" w:rsidR="008A2237" w:rsidRDefault="008A2237" w:rsidP="008A2237">
            <w:pPr>
              <w:spacing w:before="120"/>
              <w:rPr>
                <w:rFonts w:ascii="Calibri" w:hAnsi="Calibri" w:cs="Calibri"/>
              </w:rPr>
            </w:pPr>
          </w:p>
        </w:tc>
      </w:tr>
      <w:tr w:rsidR="007E2FCE" w:rsidRPr="009E3785" w14:paraId="5D44CC16" w14:textId="77777777" w:rsidTr="00155235">
        <w:tc>
          <w:tcPr>
            <w:tcW w:w="1270" w:type="dxa"/>
            <w:vMerge/>
            <w:shd w:val="clear" w:color="auto" w:fill="12543A"/>
          </w:tcPr>
          <w:p w14:paraId="39101D4C" w14:textId="77777777" w:rsidR="007E2FCE" w:rsidRPr="009E3785" w:rsidRDefault="007E2FCE" w:rsidP="007E2FCE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3A40C015" w14:textId="592C41C5" w:rsidR="007E2FCE" w:rsidRDefault="007E2FCE" w:rsidP="007E2FCE">
            <w:r>
              <w:t>Essere in grado di valutare la pertinenza di un modello rispetto al contesto e valutarne i pregi e i limi</w:t>
            </w:r>
          </w:p>
        </w:tc>
        <w:tc>
          <w:tcPr>
            <w:tcW w:w="2488" w:type="dxa"/>
          </w:tcPr>
          <w:p w14:paraId="6115A671" w14:textId="257EE7FE" w:rsidR="007E2FCE" w:rsidRPr="00B8597A" w:rsidRDefault="007E2FCE" w:rsidP="007E2FCE">
            <w:r w:rsidRPr="002A5479">
              <w:t xml:space="preserve">Solo se guidato riesce a motivare la scelta di un modello </w:t>
            </w:r>
          </w:p>
        </w:tc>
        <w:tc>
          <w:tcPr>
            <w:tcW w:w="2179" w:type="dxa"/>
          </w:tcPr>
          <w:p w14:paraId="169F1B77" w14:textId="05BF5C4F" w:rsidR="007E2FCE" w:rsidRPr="00B8597A" w:rsidRDefault="007E2FCE" w:rsidP="007E2FCE">
            <w:r w:rsidRPr="002A5479">
              <w:t xml:space="preserve"> Riesce a motivare la scelta di un modello, ma non riesce a valutare i suoi pregi e i difetti </w:t>
            </w:r>
          </w:p>
        </w:tc>
        <w:tc>
          <w:tcPr>
            <w:tcW w:w="2191" w:type="dxa"/>
            <w:gridSpan w:val="2"/>
          </w:tcPr>
          <w:p w14:paraId="70ED529C" w14:textId="0576F018" w:rsidR="007E2FCE" w:rsidRPr="00B8597A" w:rsidRDefault="007E2FCE" w:rsidP="007E2FCE">
            <w:r w:rsidRPr="002A5479">
              <w:t xml:space="preserve">Riesce a motivare la scelta di un modello e riesce a valutare alcuni suoi pregi e difetti </w:t>
            </w:r>
          </w:p>
        </w:tc>
        <w:tc>
          <w:tcPr>
            <w:tcW w:w="2132" w:type="dxa"/>
          </w:tcPr>
          <w:p w14:paraId="5B871538" w14:textId="43672E65" w:rsidR="007E2FCE" w:rsidRPr="00B8597A" w:rsidRDefault="007E2FCE" w:rsidP="007E2FCE">
            <w:r w:rsidRPr="002A5479">
              <w:t xml:space="preserve">Motiva la scelta di un modello scelto fra vari lo utilizza e sa valutare in maniera autonoma i suoi pregi e i suoi difetti </w:t>
            </w:r>
          </w:p>
        </w:tc>
        <w:tc>
          <w:tcPr>
            <w:tcW w:w="2251" w:type="dxa"/>
            <w:vMerge/>
          </w:tcPr>
          <w:p w14:paraId="6845EA92" w14:textId="77777777" w:rsidR="007E2FCE" w:rsidRDefault="007E2FCE" w:rsidP="007E2FCE">
            <w:pPr>
              <w:spacing w:before="120"/>
              <w:rPr>
                <w:rFonts w:ascii="Calibri" w:hAnsi="Calibri" w:cs="Calibri"/>
              </w:rPr>
            </w:pPr>
          </w:p>
        </w:tc>
      </w:tr>
      <w:tr w:rsidR="008A2237" w:rsidRPr="00BC29D5" w14:paraId="1152EAEC" w14:textId="77777777" w:rsidTr="00155235">
        <w:tc>
          <w:tcPr>
            <w:tcW w:w="1270" w:type="dxa"/>
            <w:vMerge/>
            <w:shd w:val="clear" w:color="auto" w:fill="12543A"/>
          </w:tcPr>
          <w:p w14:paraId="603B4D6B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768" w:type="dxa"/>
          </w:tcPr>
          <w:p w14:paraId="5E15E274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089D5B27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17BEA6EF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0816E868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71DE9F7E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Utilizza strumenti e tecnologie con precisione, destrezza e pertinenza; identifica e interpreta le caratteristiche dei fenomeni mostrando capacità di approfondimento e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riflessione personale; il prodotto finale è efficace e funzionale</w:t>
            </w:r>
          </w:p>
        </w:tc>
        <w:tc>
          <w:tcPr>
            <w:tcW w:w="2251" w:type="dxa"/>
            <w:vMerge/>
          </w:tcPr>
          <w:p w14:paraId="04998A15" w14:textId="77777777" w:rsidR="008A2237" w:rsidRPr="00BC29D5" w:rsidRDefault="008A2237" w:rsidP="00155235">
            <w:pPr>
              <w:jc w:val="center"/>
              <w:rPr>
                <w:rFonts w:ascii="Calibri" w:hAnsi="Calibri" w:cs="Calibri"/>
                <w:szCs w:val="16"/>
              </w:rPr>
            </w:pPr>
          </w:p>
        </w:tc>
      </w:tr>
      <w:tr w:rsidR="008A2237" w:rsidRPr="00BC29D5" w14:paraId="5D66E446" w14:textId="77777777" w:rsidTr="00155235">
        <w:tc>
          <w:tcPr>
            <w:tcW w:w="1270" w:type="dxa"/>
            <w:vMerge/>
            <w:shd w:val="clear" w:color="auto" w:fill="12543A"/>
          </w:tcPr>
          <w:p w14:paraId="350B286A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768" w:type="dxa"/>
          </w:tcPr>
          <w:p w14:paraId="081A4BB2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Autonomia</w:t>
            </w:r>
          </w:p>
        </w:tc>
        <w:tc>
          <w:tcPr>
            <w:tcW w:w="2488" w:type="dxa"/>
          </w:tcPr>
          <w:p w14:paraId="73D68F54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0945750B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48A7CD49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687B3C63" w14:textId="77777777" w:rsidR="008A2237" w:rsidRPr="00BC29D5" w:rsidRDefault="008A2237" w:rsidP="00155235">
            <w:pPr>
              <w:rPr>
                <w:rFonts w:ascii="Calibri" w:hAnsi="Calibri" w:cs="Calibri"/>
                <w:szCs w:val="16"/>
              </w:rPr>
            </w:pPr>
            <w:proofErr w:type="gramStart"/>
            <w:r w:rsidRPr="00BC29D5">
              <w:rPr>
                <w:rFonts w:ascii="Calibri" w:hAnsi="Calibri" w:cs="Calibri"/>
                <w:szCs w:val="16"/>
              </w:rPr>
              <w:t>E’</w:t>
            </w:r>
            <w:proofErr w:type="gramEnd"/>
            <w:r w:rsidRPr="00BC29D5">
              <w:rPr>
                <w:rFonts w:ascii="Calibri" w:hAnsi="Calibri" w:cs="Calibri"/>
                <w:szCs w:val="16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5AC89E1F" w14:textId="77777777" w:rsidR="008A2237" w:rsidRPr="00BC29D5" w:rsidRDefault="008A2237" w:rsidP="00155235">
            <w:pPr>
              <w:jc w:val="center"/>
              <w:rPr>
                <w:rFonts w:ascii="Calibri" w:hAnsi="Calibri" w:cs="Calibri"/>
                <w:szCs w:val="16"/>
              </w:rPr>
            </w:pPr>
          </w:p>
        </w:tc>
      </w:tr>
    </w:tbl>
    <w:p w14:paraId="4F50498A" w14:textId="77777777" w:rsidR="008A2237" w:rsidRPr="00BC29D5" w:rsidRDefault="008A2237" w:rsidP="008A2237">
      <w:pPr>
        <w:rPr>
          <w:rFonts w:ascii="Calibri" w:hAnsi="Calibri" w:cs="Calibri"/>
          <w:szCs w:val="16"/>
        </w:rPr>
      </w:pPr>
    </w:p>
    <w:p w14:paraId="0313291A" w14:textId="77777777" w:rsidR="009366D3" w:rsidRPr="00BC29D5" w:rsidRDefault="009366D3" w:rsidP="00197AE2">
      <w:pPr>
        <w:rPr>
          <w:rFonts w:ascii="Calibri" w:hAnsi="Calibri" w:cs="Calibri"/>
          <w:szCs w:val="16"/>
        </w:rPr>
      </w:pPr>
    </w:p>
    <w:sectPr w:rsidR="009366D3" w:rsidRPr="00BC29D5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075B3" w14:textId="77777777" w:rsidR="00D714B0" w:rsidRDefault="00D714B0" w:rsidP="00382D65">
      <w:r>
        <w:separator/>
      </w:r>
    </w:p>
  </w:endnote>
  <w:endnote w:type="continuationSeparator" w:id="0">
    <w:p w14:paraId="29589CD8" w14:textId="77777777" w:rsidR="00D714B0" w:rsidRDefault="00D714B0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23F06" w14:textId="4C730B6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0F1B1F">
      <w:t xml:space="preserve">Scienze Naturali </w:t>
    </w:r>
    <w:proofErr w:type="gramStart"/>
    <w:r w:rsidR="008A2237">
      <w:t>5^</w:t>
    </w:r>
    <w:proofErr w:type="gramEnd"/>
    <w:r w:rsidR="008A2237">
      <w:t>anno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5605B" w14:textId="77777777" w:rsidR="00D714B0" w:rsidRDefault="00D714B0" w:rsidP="00382D65">
      <w:r>
        <w:separator/>
      </w:r>
    </w:p>
  </w:footnote>
  <w:footnote w:type="continuationSeparator" w:id="0">
    <w:p w14:paraId="3B422648" w14:textId="77777777" w:rsidR="00D714B0" w:rsidRDefault="00D714B0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04FDA"/>
    <w:rsid w:val="00045879"/>
    <w:rsid w:val="00080D6B"/>
    <w:rsid w:val="000B2F96"/>
    <w:rsid w:val="000C0598"/>
    <w:rsid w:val="000D4D07"/>
    <w:rsid w:val="000F1B1F"/>
    <w:rsid w:val="00150619"/>
    <w:rsid w:val="00165B9E"/>
    <w:rsid w:val="001708D4"/>
    <w:rsid w:val="001734D2"/>
    <w:rsid w:val="00197AE2"/>
    <w:rsid w:val="001B75BB"/>
    <w:rsid w:val="001C290A"/>
    <w:rsid w:val="002122D8"/>
    <w:rsid w:val="00236738"/>
    <w:rsid w:val="00270421"/>
    <w:rsid w:val="00280EF5"/>
    <w:rsid w:val="00281A43"/>
    <w:rsid w:val="00302037"/>
    <w:rsid w:val="00346F92"/>
    <w:rsid w:val="00351B9F"/>
    <w:rsid w:val="0036777E"/>
    <w:rsid w:val="0038047F"/>
    <w:rsid w:val="00382D65"/>
    <w:rsid w:val="003F0071"/>
    <w:rsid w:val="00434271"/>
    <w:rsid w:val="00444C9E"/>
    <w:rsid w:val="00464D38"/>
    <w:rsid w:val="00473DF7"/>
    <w:rsid w:val="004A7393"/>
    <w:rsid w:val="00512BB6"/>
    <w:rsid w:val="0053333C"/>
    <w:rsid w:val="00536E7E"/>
    <w:rsid w:val="00546409"/>
    <w:rsid w:val="00593E19"/>
    <w:rsid w:val="005D7637"/>
    <w:rsid w:val="006274F2"/>
    <w:rsid w:val="00725F69"/>
    <w:rsid w:val="00735E63"/>
    <w:rsid w:val="007376F1"/>
    <w:rsid w:val="00765C7B"/>
    <w:rsid w:val="00772314"/>
    <w:rsid w:val="00772C93"/>
    <w:rsid w:val="007B41E0"/>
    <w:rsid w:val="007E2FCE"/>
    <w:rsid w:val="007F3498"/>
    <w:rsid w:val="00864198"/>
    <w:rsid w:val="008A2237"/>
    <w:rsid w:val="008B6050"/>
    <w:rsid w:val="008E503A"/>
    <w:rsid w:val="00913091"/>
    <w:rsid w:val="00927AA9"/>
    <w:rsid w:val="009366D3"/>
    <w:rsid w:val="00945F32"/>
    <w:rsid w:val="00966EA4"/>
    <w:rsid w:val="00977E7D"/>
    <w:rsid w:val="009A3E37"/>
    <w:rsid w:val="009B4023"/>
    <w:rsid w:val="009D6B58"/>
    <w:rsid w:val="009E3785"/>
    <w:rsid w:val="009E3FA8"/>
    <w:rsid w:val="009F3635"/>
    <w:rsid w:val="009F4B52"/>
    <w:rsid w:val="009F61A4"/>
    <w:rsid w:val="00A246E7"/>
    <w:rsid w:val="00A41691"/>
    <w:rsid w:val="00A418B5"/>
    <w:rsid w:val="00A5002C"/>
    <w:rsid w:val="00AC1386"/>
    <w:rsid w:val="00B3542D"/>
    <w:rsid w:val="00B470CA"/>
    <w:rsid w:val="00BA4C40"/>
    <w:rsid w:val="00BC29D5"/>
    <w:rsid w:val="00BE3BFA"/>
    <w:rsid w:val="00C369B6"/>
    <w:rsid w:val="00C37C1C"/>
    <w:rsid w:val="00C96C9C"/>
    <w:rsid w:val="00CA372D"/>
    <w:rsid w:val="00CD29BF"/>
    <w:rsid w:val="00CF3BF8"/>
    <w:rsid w:val="00CF4BA3"/>
    <w:rsid w:val="00D4399A"/>
    <w:rsid w:val="00D45D60"/>
    <w:rsid w:val="00D609F2"/>
    <w:rsid w:val="00D714B0"/>
    <w:rsid w:val="00D77BC1"/>
    <w:rsid w:val="00DC1B85"/>
    <w:rsid w:val="00DC5152"/>
    <w:rsid w:val="00DE5D49"/>
    <w:rsid w:val="00E15E81"/>
    <w:rsid w:val="00E91081"/>
    <w:rsid w:val="00E91F36"/>
    <w:rsid w:val="00E9560D"/>
    <w:rsid w:val="00F40065"/>
    <w:rsid w:val="00F440C5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E80B9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customStyle="1" w:styleId="TableParagraph">
    <w:name w:val="Table Paragraph"/>
    <w:basedOn w:val="Normale"/>
    <w:uiPriority w:val="1"/>
    <w:qFormat/>
    <w:rsid w:val="00281A43"/>
    <w:pPr>
      <w:widowControl w:val="0"/>
      <w:autoSpaceDE w:val="0"/>
      <w:autoSpaceDN w:val="0"/>
      <w:ind w:left="85"/>
    </w:pPr>
    <w:rPr>
      <w:rFonts w:ascii="Arial" w:eastAsia="Arial" w:hAnsi="Arial" w:cs="Arial"/>
      <w:sz w:val="22"/>
      <w:szCs w:val="22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6CF411-BB77-5B44-B43D-A9029D87F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ANNARITA PECORA</cp:lastModifiedBy>
  <cp:revision>2</cp:revision>
  <dcterms:created xsi:type="dcterms:W3CDTF">2020-09-06T15:23:00Z</dcterms:created>
  <dcterms:modified xsi:type="dcterms:W3CDTF">2020-09-06T15:23:00Z</dcterms:modified>
</cp:coreProperties>
</file>